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2880360" cy="20426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A0306A-2D67-4EC2-9C20-FAFE91162DF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042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rFonts w:ascii="Arial" w:hAnsi="Arial"/>
          <w:b/>
          <w:color w:val="28438B"/>
          <w:sz w:val="32"/>
        </w:rPr>
        <w:t>ABSTRACT TITLE</w:t>
      </w:r>
    </w:p>
    <w:p>
      <w:pPr>
        <w:spacing w:after="60"/>
        <w:jc w:val="center"/>
      </w:pPr>
      <w:r>
        <w:rPr>
          <w:rFonts w:ascii="Arial" w:hAnsi="Arial"/>
          <w:b/>
          <w:sz w:val="21"/>
        </w:rPr>
        <w:t>First Author¹, Second Author², Third Author¹</w:t>
      </w:r>
    </w:p>
    <w:p>
      <w:pPr>
        <w:spacing w:after="40"/>
        <w:jc w:val="center"/>
      </w:pPr>
      <w:r>
        <w:rPr>
          <w:rFonts w:ascii="Arial" w:hAnsi="Arial"/>
          <w:color w:val="5F5F64"/>
          <w:sz w:val="18"/>
        </w:rPr>
        <w:t>¹ Institution, City, Country  ·  ² Institution, City, Country</w:t>
      </w:r>
    </w:p>
    <w:p>
      <w:pPr>
        <w:spacing w:after="320"/>
        <w:jc w:val="center"/>
      </w:pPr>
      <w:r>
        <w:rPr>
          <w:rFonts w:ascii="Arial" w:hAnsi="Arial"/>
          <w:i/>
          <w:color w:val="5F5F64"/>
          <w:sz w:val="18"/>
        </w:rPr>
        <w:t>Corresponding author: name@institution.org</w:t>
      </w:r>
    </w:p>
    <w:p>
      <w:pPr>
        <w:spacing w:after="220"/>
        <w:pBdr>
          <w:bottom w:val="single" w:sz="6" w:space="1" w:color="D9DDE8"/>
        </w:pBdr>
      </w:pPr>
    </w:p>
    <w:p>
      <w:pPr>
        <w:spacing w:after="100"/>
      </w:pPr>
      <w:r>
        <w:rPr>
          <w:rFonts w:ascii="Arial" w:hAnsi="Arial"/>
          <w:b/>
          <w:color w:val="28438B"/>
          <w:sz w:val="21"/>
        </w:rPr>
        <w:t>ABSTRACT</w:t>
      </w:r>
    </w:p>
    <w:p>
      <w:pPr>
        <w:spacing w:after="260"/>
      </w:pPr>
      <w:r>
        <w:rPr>
          <w:rFonts w:ascii="Arial" w:hAnsi="Arial"/>
          <w:i/>
          <w:color w:val="737378"/>
          <w:sz w:val="21"/>
        </w:rPr>
        <w:t>Insert abstract text here. The abstract should clearly state the purpose, approach, principal results, and conclusions of the work. Maximum length: 300 words.</w:t>
      </w:r>
    </w:p>
    <w:p>
      <w:pPr>
        <w:spacing w:after="0"/>
      </w:pPr>
      <w:r>
        <w:rPr>
          <w:rFonts w:ascii="Arial" w:hAnsi="Arial"/>
          <w:b/>
          <w:color w:val="28438B"/>
          <w:sz w:val="20"/>
        </w:rPr>
        <w:t xml:space="preserve">Keywords: </w:t>
      </w:r>
      <w:r>
        <w:rPr>
          <w:rFonts w:ascii="Arial" w:hAnsi="Arial"/>
          <w:sz w:val="20"/>
        </w:rPr>
        <w:t>keyword 1; keyword 2; keyword 3; keyword 4; keyword 5</w:t>
      </w:r>
    </w:p>
    <w:sectPr w:rsidR="00FC693F" w:rsidRPr="0006063C" w:rsidSect="00034616">
      <w:footerReference w:type="default" r:id="rId10"/>
      <w:pgSz w:w="12240" w:h="15840"/>
      <w:pgMar w:top="792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A5A5AA"/>
        <w:sz w:val="16"/>
      </w:rPr>
      <w:t>ISTS Delft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ISTS Delft 2027 Abstract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